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E16F2" w14:textId="09EC158A" w:rsidR="00933F52" w:rsidRPr="005E44CA" w:rsidRDefault="00DB11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E44CA">
        <w:rPr>
          <w:rFonts w:ascii="Times New Roman" w:hAnsi="Times New Roman" w:cs="Times New Roman"/>
          <w:b/>
          <w:bCs/>
          <w:sz w:val="24"/>
          <w:szCs w:val="24"/>
        </w:rPr>
        <w:t xml:space="preserve">Wykaz podręczników dla klasy 6 </w:t>
      </w:r>
      <w:r w:rsidR="005E44CA" w:rsidRPr="005E44C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E44C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C2A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E44C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C2A5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E44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2A5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3156"/>
        <w:gridCol w:w="1449"/>
      </w:tblGrid>
      <w:tr w:rsidR="00933F52" w:rsidRPr="005E44CA" w14:paraId="489D8A91" w14:textId="77777777">
        <w:tc>
          <w:tcPr>
            <w:tcW w:w="2303" w:type="dxa"/>
          </w:tcPr>
          <w:p w14:paraId="1EB32798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J.polski</w:t>
            </w:r>
            <w:proofErr w:type="spellEnd"/>
          </w:p>
        </w:tc>
        <w:tc>
          <w:tcPr>
            <w:tcW w:w="2303" w:type="dxa"/>
          </w:tcPr>
          <w:p w14:paraId="5A02B85A" w14:textId="0AB9013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 xml:space="preserve">„Nowe słowa na strat” </w:t>
            </w:r>
            <w:r w:rsidR="005E4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3156" w:type="dxa"/>
          </w:tcPr>
          <w:p w14:paraId="4FDA5504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3EB2F677" w14:textId="77777777" w:rsid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72F22" w14:textId="77777777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2880E68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1ABACEF8" w14:textId="77777777">
        <w:tc>
          <w:tcPr>
            <w:tcW w:w="2303" w:type="dxa"/>
          </w:tcPr>
          <w:p w14:paraId="5ED9ADE6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303" w:type="dxa"/>
          </w:tcPr>
          <w:p w14:paraId="5FF1267F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Junior Explorer 6</w:t>
            </w:r>
          </w:p>
          <w:p w14:paraId="695B65AC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  <w:p w14:paraId="415EBD17" w14:textId="77777777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6A88E4DC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449" w:type="dxa"/>
          </w:tcPr>
          <w:p w14:paraId="20C0AD08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3F52" w:rsidRPr="005E44CA" w14:paraId="0A7D7746" w14:textId="77777777">
        <w:tc>
          <w:tcPr>
            <w:tcW w:w="2303" w:type="dxa"/>
          </w:tcPr>
          <w:p w14:paraId="0BA2C961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Matematyka</w:t>
            </w:r>
            <w:proofErr w:type="spellEnd"/>
          </w:p>
        </w:tc>
        <w:tc>
          <w:tcPr>
            <w:tcW w:w="2303" w:type="dxa"/>
          </w:tcPr>
          <w:p w14:paraId="1AC055B4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Matematyka</w:t>
            </w:r>
            <w:proofErr w:type="spellEnd"/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kluczem</w:t>
            </w:r>
            <w:proofErr w:type="spellEnd"/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ćwiczenia</w:t>
            </w:r>
            <w:proofErr w:type="spellEnd"/>
          </w:p>
          <w:p w14:paraId="7F143413" w14:textId="7258621B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6" w:type="dxa"/>
          </w:tcPr>
          <w:p w14:paraId="451EB2B1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49" w:type="dxa"/>
          </w:tcPr>
          <w:p w14:paraId="45B9F875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2F3178FE" w14:textId="77777777">
        <w:tc>
          <w:tcPr>
            <w:tcW w:w="2303" w:type="dxa"/>
          </w:tcPr>
          <w:p w14:paraId="0A5578F2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303" w:type="dxa"/>
          </w:tcPr>
          <w:p w14:paraId="0C0D9E74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 xml:space="preserve">Biologia bez tajemnic </w:t>
            </w:r>
          </w:p>
          <w:p w14:paraId="48505EE5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proofErr w:type="gramEnd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14:paraId="01848702" w14:textId="77777777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43C1A69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14:paraId="20CE2150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1EE0BFF9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622A9EAB" w14:textId="77777777">
        <w:tc>
          <w:tcPr>
            <w:tcW w:w="2303" w:type="dxa"/>
          </w:tcPr>
          <w:p w14:paraId="17FB7155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303" w:type="dxa"/>
          </w:tcPr>
          <w:p w14:paraId="2437812E" w14:textId="768184A5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  <w:r w:rsidR="005E44C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3C0F3AB0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+ćwiczenia</w:t>
            </w:r>
          </w:p>
          <w:p w14:paraId="00637724" w14:textId="77777777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02DE40C0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2366C0B9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7FC392F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7974FB5B" w14:textId="77777777">
        <w:tc>
          <w:tcPr>
            <w:tcW w:w="2303" w:type="dxa"/>
          </w:tcPr>
          <w:p w14:paraId="1815FF82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303" w:type="dxa"/>
          </w:tcPr>
          <w:p w14:paraId="1EF7DB98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Wczoraj i dziś</w:t>
            </w:r>
          </w:p>
          <w:p w14:paraId="33FE1BDA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25B026FE" w14:textId="77777777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71D4B0C4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49" w:type="dxa"/>
          </w:tcPr>
          <w:p w14:paraId="078E4EE2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3EF1BD37" w14:textId="77777777">
        <w:tc>
          <w:tcPr>
            <w:tcW w:w="2303" w:type="dxa"/>
          </w:tcPr>
          <w:p w14:paraId="17DBC84C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2303" w:type="dxa"/>
          </w:tcPr>
          <w:p w14:paraId="659FD75C" w14:textId="4CC7DA73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  <w:r w:rsidR="005E44C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3156" w:type="dxa"/>
          </w:tcPr>
          <w:p w14:paraId="4015D6C3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20DCD7B9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534CA8BA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799732D9" w14:textId="77777777">
        <w:tc>
          <w:tcPr>
            <w:tcW w:w="2303" w:type="dxa"/>
          </w:tcPr>
          <w:p w14:paraId="5AF4B20F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2303" w:type="dxa"/>
          </w:tcPr>
          <w:p w14:paraId="785FC36F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Do dzieła 6</w:t>
            </w:r>
          </w:p>
        </w:tc>
        <w:tc>
          <w:tcPr>
            <w:tcW w:w="3156" w:type="dxa"/>
          </w:tcPr>
          <w:p w14:paraId="0CD97F4D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14:paraId="0EF557C3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5347C73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19A76EA1" w14:textId="77777777">
        <w:tc>
          <w:tcPr>
            <w:tcW w:w="2303" w:type="dxa"/>
          </w:tcPr>
          <w:p w14:paraId="38869E67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303" w:type="dxa"/>
          </w:tcPr>
          <w:p w14:paraId="1F779ABB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Teraz bajty</w:t>
            </w:r>
          </w:p>
          <w:p w14:paraId="68CCA934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proofErr w:type="gramEnd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5E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77AC15" w14:textId="2A145CAC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6C118BA6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1449" w:type="dxa"/>
          </w:tcPr>
          <w:p w14:paraId="78276054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7D209AD2" w14:textId="77777777">
        <w:tc>
          <w:tcPr>
            <w:tcW w:w="2303" w:type="dxa"/>
          </w:tcPr>
          <w:p w14:paraId="474BD08F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2303" w:type="dxa"/>
          </w:tcPr>
          <w:p w14:paraId="7CFFBF60" w14:textId="77777777" w:rsidR="00933F52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Jak to działa</w:t>
            </w:r>
          </w:p>
          <w:p w14:paraId="428CCF06" w14:textId="77777777" w:rsidR="005E44CA" w:rsidRPr="005E44CA" w:rsidRDefault="005E4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EEEE130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449" w:type="dxa"/>
          </w:tcPr>
          <w:p w14:paraId="1D41B745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F52" w:rsidRPr="005E44CA" w14:paraId="73C7CCAC" w14:textId="77777777">
        <w:tc>
          <w:tcPr>
            <w:tcW w:w="2303" w:type="dxa"/>
          </w:tcPr>
          <w:p w14:paraId="66E05270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303" w:type="dxa"/>
          </w:tcPr>
          <w:p w14:paraId="46C77F1C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"Szczęśliwi, którzy odkrywają piękno"</w:t>
            </w:r>
            <w:r w:rsidRPr="005E4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ks. Dr k. Mielnicki, e. </w:t>
            </w:r>
            <w:proofErr w:type="spellStart"/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  <w:p w14:paraId="6E6428A4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802C2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>+ zeszyt ćwiczeń</w:t>
            </w:r>
          </w:p>
        </w:tc>
        <w:tc>
          <w:tcPr>
            <w:tcW w:w="3156" w:type="dxa"/>
          </w:tcPr>
          <w:p w14:paraId="7E0E8498" w14:textId="77777777" w:rsidR="00933F52" w:rsidRPr="005E44CA" w:rsidRDefault="00DB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CA">
              <w:rPr>
                <w:rFonts w:ascii="Times New Roman" w:hAnsi="Times New Roman" w:cs="Times New Roman"/>
                <w:sz w:val="24"/>
                <w:szCs w:val="24"/>
              </w:rPr>
              <w:t xml:space="preserve"> Wyd. Jedność</w:t>
            </w:r>
          </w:p>
        </w:tc>
        <w:tc>
          <w:tcPr>
            <w:tcW w:w="1449" w:type="dxa"/>
          </w:tcPr>
          <w:p w14:paraId="0E01BD4C" w14:textId="77777777" w:rsidR="00933F52" w:rsidRPr="005E44CA" w:rsidRDefault="0093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3C7F0" w14:textId="77777777" w:rsidR="00933F52" w:rsidRPr="005E44CA" w:rsidRDefault="00933F52">
      <w:pPr>
        <w:jc w:val="center"/>
        <w:rPr>
          <w:sz w:val="24"/>
          <w:szCs w:val="24"/>
        </w:rPr>
      </w:pPr>
    </w:p>
    <w:sectPr w:rsidR="00933F52" w:rsidRPr="005E44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52"/>
    <w:rsid w:val="005E44CA"/>
    <w:rsid w:val="00687522"/>
    <w:rsid w:val="006A3658"/>
    <w:rsid w:val="00933F52"/>
    <w:rsid w:val="00DB1111"/>
    <w:rsid w:val="00D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7A0F"/>
  <w15:docId w15:val="{D2435442-D165-4A73-A992-697621B0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E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59"/>
    <w:rsid w:val="00CD2F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dc:description/>
  <cp:lastModifiedBy>User</cp:lastModifiedBy>
  <cp:revision>2</cp:revision>
  <dcterms:created xsi:type="dcterms:W3CDTF">2026-06-03T10:22:00Z</dcterms:created>
  <dcterms:modified xsi:type="dcterms:W3CDTF">2026-06-03T10:22:00Z</dcterms:modified>
  <dc:language>pl-PL</dc:language>
</cp:coreProperties>
</file>